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95837" w14:textId="77777777" w:rsidR="00FE27C1" w:rsidRPr="00C47122" w:rsidRDefault="00FE27C1" w:rsidP="00FE27C1">
      <w:pPr>
        <w:bidi/>
        <w:spacing w:line="276" w:lineRule="auto"/>
        <w:rPr>
          <w:rFonts w:cs="B Nazanin"/>
          <w:b/>
          <w:bCs/>
          <w:szCs w:val="24"/>
          <w:rtl/>
        </w:rPr>
      </w:pPr>
      <w:r w:rsidRPr="00C47122">
        <w:rPr>
          <w:rFonts w:cs="B Nazanin"/>
          <w:b/>
          <w:bCs/>
          <w:noProof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587D447C" wp14:editId="5F91E57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93600" cy="986400"/>
            <wp:effectExtent l="0" t="0" r="0" b="4445"/>
            <wp:wrapSquare wrapText="bothSides"/>
            <wp:docPr id="1" name="Picture 1" descr="C:\Documents and Settings\Administrator\Desktop\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00" cy="9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A063B" w14:textId="77777777" w:rsidR="00FE27C1" w:rsidRPr="00C47122" w:rsidRDefault="00FE27C1" w:rsidP="00FE27C1">
      <w:pPr>
        <w:bidi/>
        <w:spacing w:line="276" w:lineRule="auto"/>
        <w:rPr>
          <w:rFonts w:cs="B Nazanin"/>
          <w:b/>
          <w:bCs/>
          <w:szCs w:val="24"/>
          <w:rtl/>
        </w:rPr>
      </w:pPr>
    </w:p>
    <w:p w14:paraId="72C210C0" w14:textId="7A0BE905" w:rsidR="00FE27C1" w:rsidRPr="00C47122" w:rsidRDefault="00C47122" w:rsidP="00FE27C1">
      <w:pPr>
        <w:bidi/>
        <w:spacing w:line="276" w:lineRule="auto"/>
        <w:rPr>
          <w:rFonts w:cs="B Nazanin"/>
          <w:b/>
          <w:bCs/>
          <w:szCs w:val="24"/>
        </w:rPr>
      </w:pPr>
      <w:r>
        <w:rPr>
          <w:rFonts w:cs="B Nazanin"/>
          <w:b/>
          <w:bCs/>
          <w:szCs w:val="24"/>
        </w:rPr>
        <w:t xml:space="preserve">             </w:t>
      </w:r>
      <w:r w:rsidR="00FE27C1" w:rsidRPr="00C47122">
        <w:rPr>
          <w:rFonts w:cs="B Nazanin" w:hint="cs"/>
          <w:b/>
          <w:bCs/>
          <w:szCs w:val="24"/>
          <w:rtl/>
        </w:rPr>
        <w:t>کاربـرگ درخواسـت پذیــرش و استقــرار</w:t>
      </w:r>
      <w:r w:rsidR="00FE27C1" w:rsidRPr="00C47122">
        <w:rPr>
          <w:rFonts w:cs="B Nazanin"/>
          <w:b/>
          <w:bCs/>
          <w:szCs w:val="24"/>
        </w:rPr>
        <w:t xml:space="preserve">   </w:t>
      </w:r>
    </w:p>
    <w:p w14:paraId="799D07E9" w14:textId="14D993E8" w:rsidR="00FE27C1" w:rsidRPr="00C47122" w:rsidRDefault="00C47122" w:rsidP="00FE27C1">
      <w:pPr>
        <w:bidi/>
        <w:spacing w:line="276" w:lineRule="auto"/>
        <w:ind w:left="2160"/>
        <w:rPr>
          <w:rFonts w:cs="B Nazanin"/>
          <w:b/>
          <w:bCs/>
          <w:noProof/>
          <w:szCs w:val="24"/>
          <w:rtl/>
        </w:rPr>
      </w:pPr>
      <w:r>
        <w:rPr>
          <w:rFonts w:cs="B Nazanin"/>
          <w:b/>
          <w:bCs/>
          <w:szCs w:val="24"/>
        </w:rPr>
        <w:t xml:space="preserve">       </w:t>
      </w:r>
      <w:r w:rsidR="00FE27C1" w:rsidRPr="00C47122">
        <w:rPr>
          <w:rFonts w:cs="B Nazanin" w:hint="cs"/>
          <w:b/>
          <w:bCs/>
          <w:szCs w:val="24"/>
          <w:rtl/>
        </w:rPr>
        <w:t xml:space="preserve">هسته های  فناوری در دوره رشد </w:t>
      </w:r>
      <w:r w:rsidR="00FE27C1" w:rsidRPr="00C47122">
        <w:rPr>
          <w:rFonts w:cs="B Nazanin" w:hint="cs"/>
          <w:b/>
          <w:bCs/>
          <w:noProof/>
          <w:szCs w:val="24"/>
          <w:rtl/>
        </w:rPr>
        <w:t>مقدماتی</w:t>
      </w:r>
    </w:p>
    <w:p w14:paraId="4DA88B46" w14:textId="77777777" w:rsidR="00FE27C1" w:rsidRPr="00C47122" w:rsidRDefault="00FE27C1" w:rsidP="00FE27C1">
      <w:pPr>
        <w:bidi/>
        <w:spacing w:line="640" w:lineRule="exact"/>
        <w:rPr>
          <w:rFonts w:cs="B Nazanin"/>
          <w:b/>
          <w:bCs/>
          <w:color w:val="FFFFFF" w:themeColor="background1"/>
          <w:szCs w:val="24"/>
          <w:rtl/>
        </w:rPr>
      </w:pPr>
      <w:r w:rsidRPr="00C47122">
        <w:rPr>
          <w:rFonts w:cs="B Nazanin" w:hint="cs"/>
          <w:b/>
          <w:bCs/>
          <w:szCs w:val="24"/>
          <w:rtl/>
        </w:rPr>
        <w:t xml:space="preserve">نام هسته :  </w:t>
      </w:r>
      <w:r w:rsidRPr="00C47122">
        <w:rPr>
          <w:rFonts w:cs="B Nazanin" w:hint="cs"/>
          <w:b/>
          <w:bCs/>
          <w:color w:val="FFFFFF" w:themeColor="background1"/>
          <w:szCs w:val="24"/>
          <w:rtl/>
        </w:rPr>
        <w:t>..................................................</w:t>
      </w:r>
    </w:p>
    <w:p w14:paraId="55F3C8B5" w14:textId="77777777" w:rsidR="00FE27C1" w:rsidRPr="00C47122" w:rsidRDefault="00FE27C1" w:rsidP="00FE27C1">
      <w:pPr>
        <w:bidi/>
        <w:spacing w:line="640" w:lineRule="exact"/>
        <w:rPr>
          <w:rFonts w:cs="B Nazanin"/>
          <w:szCs w:val="24"/>
          <w:rtl/>
        </w:rPr>
      </w:pPr>
      <w:r w:rsidRPr="00C47122">
        <w:rPr>
          <w:rFonts w:cs="B Nazanin" w:hint="cs"/>
          <w:szCs w:val="24"/>
          <w:rtl/>
        </w:rPr>
        <w:t>(منظور از نام هسته، نام پیشنهادی شرکتی که در آینده ثبت خواهد شد)</w:t>
      </w:r>
    </w:p>
    <w:p w14:paraId="04679E26" w14:textId="77777777" w:rsidR="00FE27C1" w:rsidRPr="00C47122" w:rsidRDefault="00FE27C1" w:rsidP="00FE27C1">
      <w:pPr>
        <w:bidi/>
        <w:spacing w:line="640" w:lineRule="exact"/>
        <w:rPr>
          <w:rFonts w:cs="B Nazanin"/>
          <w:b/>
          <w:bCs/>
          <w:szCs w:val="24"/>
          <w:rtl/>
        </w:rPr>
      </w:pPr>
      <w:r w:rsidRPr="00C47122">
        <w:rPr>
          <w:rFonts w:cs="B Nazanin" w:hint="cs"/>
          <w:b/>
          <w:bCs/>
          <w:szCs w:val="24"/>
          <w:rtl/>
        </w:rPr>
        <w:t xml:space="preserve">نام متقاضی : </w:t>
      </w:r>
      <w:r w:rsidRPr="00C47122">
        <w:rPr>
          <w:rFonts w:cs="B Nazanin" w:hint="cs"/>
          <w:b/>
          <w:bCs/>
          <w:color w:val="FFFFFF" w:themeColor="background1"/>
          <w:szCs w:val="24"/>
          <w:rtl/>
        </w:rPr>
        <w:t>................................................</w:t>
      </w:r>
    </w:p>
    <w:p w14:paraId="162ADBD8" w14:textId="77777777" w:rsidR="00FE27C1" w:rsidRPr="00C47122" w:rsidRDefault="00FE27C1" w:rsidP="00FE27C1">
      <w:pPr>
        <w:bidi/>
        <w:spacing w:line="640" w:lineRule="exact"/>
        <w:rPr>
          <w:rFonts w:cs="B Nazanin"/>
          <w:b/>
          <w:bCs/>
          <w:color w:val="FFFFFF" w:themeColor="background1"/>
          <w:szCs w:val="24"/>
          <w:rtl/>
        </w:rPr>
      </w:pPr>
      <w:r w:rsidRPr="00C47122">
        <w:rPr>
          <w:rFonts w:cs="B Nazanin" w:hint="cs"/>
          <w:b/>
          <w:bCs/>
          <w:szCs w:val="24"/>
          <w:rtl/>
        </w:rPr>
        <w:t xml:space="preserve">کد ملی متقاضی: </w:t>
      </w:r>
      <w:r w:rsidRPr="00C47122">
        <w:rPr>
          <w:rFonts w:cs="B Nazanin" w:hint="cs"/>
          <w:b/>
          <w:bCs/>
          <w:color w:val="FFFFFF" w:themeColor="background1"/>
          <w:szCs w:val="24"/>
          <w:rtl/>
        </w:rPr>
        <w:t>...............................................</w:t>
      </w:r>
    </w:p>
    <w:p w14:paraId="05409E40" w14:textId="3020E2B3" w:rsidR="00FE27C1" w:rsidRPr="00C47122" w:rsidRDefault="00FE27C1" w:rsidP="00FE27C1">
      <w:pPr>
        <w:bidi/>
        <w:spacing w:line="640" w:lineRule="exact"/>
        <w:rPr>
          <w:rFonts w:cs="B Nazanin" w:hint="cs"/>
          <w:b/>
          <w:bCs/>
          <w:szCs w:val="24"/>
          <w:rtl/>
        </w:rPr>
      </w:pPr>
      <w:r w:rsidRPr="00C47122">
        <w:rPr>
          <w:rFonts w:cs="B Nazanin" w:hint="cs"/>
          <w:b/>
          <w:bCs/>
          <w:szCs w:val="24"/>
          <w:rtl/>
        </w:rPr>
        <w:t xml:space="preserve">تلفن : </w:t>
      </w:r>
      <w:r w:rsidRPr="00C47122">
        <w:rPr>
          <w:rFonts w:cs="B Nazanin" w:hint="cs"/>
          <w:b/>
          <w:bCs/>
          <w:color w:val="FFFFFF" w:themeColor="background1"/>
          <w:szCs w:val="24"/>
          <w:rtl/>
        </w:rPr>
        <w:t>.............................................................</w:t>
      </w:r>
      <w:r w:rsidR="00C47122" w:rsidRPr="00C47122">
        <w:rPr>
          <w:rFonts w:cs="B Nazanin"/>
          <w:b/>
          <w:bCs/>
          <w:szCs w:val="24"/>
        </w:rPr>
        <w:t xml:space="preserve">             </w:t>
      </w:r>
      <w:r w:rsidR="00C47122" w:rsidRPr="00C47122">
        <w:rPr>
          <w:rFonts w:cs="B Nazanin" w:hint="cs"/>
          <w:b/>
          <w:bCs/>
          <w:szCs w:val="24"/>
          <w:rtl/>
        </w:rPr>
        <w:t xml:space="preserve">ایمیل: </w:t>
      </w:r>
    </w:p>
    <w:p w14:paraId="790CB0D1" w14:textId="757548B3" w:rsidR="00FE27C1" w:rsidRPr="00C47122" w:rsidRDefault="00FE27C1" w:rsidP="00C47122">
      <w:pPr>
        <w:bidi/>
        <w:spacing w:before="120"/>
        <w:rPr>
          <w:rFonts w:cs="B Nazanin"/>
          <w:b/>
          <w:bCs/>
          <w:szCs w:val="24"/>
          <w:rtl/>
        </w:rPr>
      </w:pPr>
      <w:r w:rsidRPr="00C47122">
        <w:rPr>
          <w:rFonts w:cs="B Nazanin" w:hint="cs"/>
          <w:b/>
          <w:bCs/>
          <w:color w:val="FFFFFF" w:themeColor="background1"/>
          <w:szCs w:val="24"/>
          <w:rtl/>
        </w:rPr>
        <w:t>........................................................................</w:t>
      </w:r>
    </w:p>
    <w:p w14:paraId="34A24BCF" w14:textId="77777777" w:rsidR="00FE27C1" w:rsidRPr="00C47122" w:rsidRDefault="00FE27C1" w:rsidP="00FE27C1">
      <w:pPr>
        <w:pStyle w:val="Heading1"/>
        <w:numPr>
          <w:ilvl w:val="0"/>
          <w:numId w:val="1"/>
        </w:numPr>
        <w:bidi/>
        <w:rPr>
          <w:rFonts w:cs="B Nazanin"/>
          <w:b/>
          <w:bCs/>
          <w:sz w:val="24"/>
          <w:szCs w:val="24"/>
        </w:rPr>
      </w:pPr>
      <w:r w:rsidRPr="00C47122">
        <w:rPr>
          <w:rFonts w:cs="B Nazanin" w:hint="cs"/>
          <w:b/>
          <w:bCs/>
          <w:sz w:val="24"/>
          <w:szCs w:val="24"/>
          <w:rtl/>
        </w:rPr>
        <w:t>معرفی ايده / زمينه كاري هسته :</w:t>
      </w:r>
    </w:p>
    <w:p w14:paraId="514326CE" w14:textId="111DF127" w:rsidR="00FE27C1" w:rsidRPr="00C47122" w:rsidRDefault="00FE27C1" w:rsidP="00FE27C1">
      <w:pPr>
        <w:pStyle w:val="Heading2"/>
        <w:rPr>
          <w:rFonts w:cs="B Nazanin"/>
          <w:rtl/>
        </w:rPr>
      </w:pPr>
      <w:r w:rsidRPr="00C47122">
        <w:rPr>
          <w:rFonts w:cs="B Nazanin" w:hint="cs"/>
          <w:rtl/>
        </w:rPr>
        <w:t xml:space="preserve">عنوان ایده به فارسی: </w:t>
      </w:r>
      <w:r w:rsidRPr="00C47122">
        <w:rPr>
          <w:rFonts w:cs="B Nazanin"/>
          <w:rtl/>
        </w:rPr>
        <w:tab/>
      </w:r>
    </w:p>
    <w:p w14:paraId="68997305" w14:textId="77777777" w:rsidR="00DF54E1" w:rsidRPr="00C47122" w:rsidRDefault="00DF54E1" w:rsidP="00DF54E1">
      <w:pPr>
        <w:rPr>
          <w:rFonts w:cs="B Nazanin"/>
          <w:szCs w:val="24"/>
          <w:rtl/>
        </w:rPr>
      </w:pPr>
    </w:p>
    <w:p w14:paraId="76E82906" w14:textId="1834882D" w:rsidR="00FE27C1" w:rsidRPr="00C47122" w:rsidRDefault="00FE27C1" w:rsidP="00FE27C1">
      <w:pPr>
        <w:bidi/>
        <w:spacing w:before="120"/>
        <w:rPr>
          <w:rFonts w:cs="B Nazanin"/>
          <w:b/>
          <w:bCs/>
          <w:color w:val="FFFFFF" w:themeColor="background1"/>
          <w:szCs w:val="24"/>
          <w:rtl/>
        </w:rPr>
      </w:pPr>
      <w:r w:rsidRPr="00C47122">
        <w:rPr>
          <w:rFonts w:cs="B Nazanin" w:hint="cs"/>
          <w:color w:val="FFFFFF" w:themeColor="background1"/>
          <w:szCs w:val="24"/>
          <w:rtl/>
        </w:rPr>
        <w:t>..................................................................................................................................................................</w:t>
      </w:r>
    </w:p>
    <w:p w14:paraId="437AC8FC" w14:textId="77777777" w:rsidR="00FE27C1" w:rsidRPr="00C47122" w:rsidRDefault="00FE27C1" w:rsidP="00FE27C1">
      <w:pPr>
        <w:bidi/>
        <w:spacing w:before="120"/>
        <w:rPr>
          <w:rFonts w:cs="B Nazanin"/>
          <w:b/>
          <w:bCs/>
          <w:color w:val="FFFFFF" w:themeColor="background1"/>
          <w:szCs w:val="24"/>
        </w:rPr>
      </w:pPr>
    </w:p>
    <w:p w14:paraId="4FA1D014" w14:textId="77777777" w:rsidR="00FE27C1" w:rsidRPr="00C47122" w:rsidRDefault="00FE27C1" w:rsidP="00FE27C1">
      <w:pPr>
        <w:pStyle w:val="Heading2"/>
        <w:rPr>
          <w:rFonts w:cs="B Nazanin"/>
        </w:rPr>
      </w:pPr>
      <w:r w:rsidRPr="00C47122">
        <w:rPr>
          <w:rFonts w:cs="B Nazanin" w:hint="cs"/>
          <w:rtl/>
        </w:rPr>
        <w:t>در مورد نوآورانه بودن ايده / زمينه‌كاري و يا مشابه نمونه خارجي/ داخلي بودن آن توضيح دهيد.</w:t>
      </w:r>
    </w:p>
    <w:p w14:paraId="28379E95" w14:textId="4C360670" w:rsidR="00FE27C1" w:rsidRPr="00C47122" w:rsidRDefault="00FE27C1" w:rsidP="00FE27C1">
      <w:pPr>
        <w:pStyle w:val="Heading2"/>
        <w:numPr>
          <w:ilvl w:val="0"/>
          <w:numId w:val="0"/>
        </w:numPr>
        <w:rPr>
          <w:rFonts w:cs="B Nazanin"/>
          <w:rtl/>
        </w:rPr>
      </w:pPr>
      <w:r w:rsidRPr="00C47122">
        <w:rPr>
          <w:rFonts w:cs="B Nazanin" w:hint="cs"/>
          <w:rtl/>
        </w:rPr>
        <w:t xml:space="preserve"> ( تفاوت راه حل فناورانه یا نوآورانه خود برای حل مشکل یا خلق فرصت در مقایسه با جایگزین های موجود را بیان کنید)</w:t>
      </w:r>
    </w:p>
    <w:p w14:paraId="2F77F67B" w14:textId="77777777" w:rsidR="00FE27C1" w:rsidRPr="00C47122" w:rsidRDefault="00FE27C1" w:rsidP="00FE27C1">
      <w:pPr>
        <w:bidi/>
        <w:spacing w:before="120"/>
        <w:rPr>
          <w:rFonts w:cs="B Nazanin"/>
          <w:b/>
          <w:bCs/>
          <w:szCs w:val="24"/>
        </w:rPr>
      </w:pPr>
    </w:p>
    <w:p w14:paraId="264F1C07" w14:textId="77777777" w:rsidR="0044389F" w:rsidRPr="00C47122" w:rsidRDefault="0044389F" w:rsidP="0044389F">
      <w:pPr>
        <w:bidi/>
        <w:spacing w:before="120"/>
        <w:rPr>
          <w:rFonts w:cs="B Nazanin"/>
          <w:b/>
          <w:bCs/>
          <w:szCs w:val="24"/>
        </w:rPr>
      </w:pPr>
    </w:p>
    <w:p w14:paraId="28BC9FCE" w14:textId="77777777" w:rsidR="00C47122" w:rsidRPr="00C47122" w:rsidRDefault="00C47122" w:rsidP="00C47122">
      <w:pPr>
        <w:bidi/>
        <w:spacing w:before="120"/>
        <w:rPr>
          <w:rFonts w:cs="B Nazanin"/>
          <w:b/>
          <w:bCs/>
          <w:szCs w:val="24"/>
          <w:rtl/>
        </w:rPr>
      </w:pPr>
    </w:p>
    <w:p w14:paraId="67B1A016" w14:textId="77777777" w:rsidR="00FE27C1" w:rsidRPr="00C47122" w:rsidRDefault="00FE27C1" w:rsidP="00FE27C1">
      <w:pPr>
        <w:bidi/>
        <w:spacing w:before="120"/>
        <w:rPr>
          <w:rFonts w:cs="B Nazanin"/>
          <w:b/>
          <w:bCs/>
          <w:szCs w:val="24"/>
          <w:rtl/>
        </w:rPr>
      </w:pPr>
    </w:p>
    <w:p w14:paraId="7AF96470" w14:textId="77777777" w:rsidR="00FE27C1" w:rsidRPr="00C47122" w:rsidRDefault="00FE27C1" w:rsidP="00FE27C1">
      <w:pPr>
        <w:pStyle w:val="Heading1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 w:rsidRPr="00C47122">
        <w:rPr>
          <w:rFonts w:cs="B Nazanin" w:hint="cs"/>
          <w:b/>
          <w:bCs/>
          <w:sz w:val="24"/>
          <w:szCs w:val="24"/>
          <w:rtl/>
        </w:rPr>
        <w:t>تجزیه و تحلیل فنی</w:t>
      </w:r>
    </w:p>
    <w:p w14:paraId="4C8F27E7" w14:textId="77777777" w:rsidR="00FE27C1" w:rsidRPr="00C47122" w:rsidRDefault="00FE27C1" w:rsidP="00FE27C1">
      <w:pPr>
        <w:bidi/>
        <w:rPr>
          <w:rFonts w:cs="B Nazanin"/>
          <w:szCs w:val="24"/>
          <w:rtl/>
        </w:rPr>
      </w:pPr>
    </w:p>
    <w:p w14:paraId="24FA813B" w14:textId="2AFAB5A4" w:rsidR="006538AC" w:rsidRPr="00C47122" w:rsidRDefault="00FE27C1" w:rsidP="00FE27C1">
      <w:pPr>
        <w:bidi/>
        <w:rPr>
          <w:rFonts w:cs="B Nazanin"/>
          <w:szCs w:val="24"/>
        </w:rPr>
      </w:pPr>
      <w:r w:rsidRPr="00C47122">
        <w:rPr>
          <w:rFonts w:cs="B Nazanin" w:hint="cs"/>
          <w:szCs w:val="24"/>
          <w:rtl/>
        </w:rPr>
        <w:t>ويژگيهاي محصول / خدمات نهايي را  بيان نمائيد.</w:t>
      </w:r>
    </w:p>
    <w:p w14:paraId="54DD38A4" w14:textId="77777777" w:rsidR="00C47122" w:rsidRPr="00C47122" w:rsidRDefault="00C47122" w:rsidP="00C47122">
      <w:pPr>
        <w:bidi/>
        <w:rPr>
          <w:rFonts w:cs="B Nazanin"/>
          <w:szCs w:val="24"/>
        </w:rPr>
      </w:pPr>
    </w:p>
    <w:p w14:paraId="2C5CE856" w14:textId="77777777" w:rsidR="00C47122" w:rsidRDefault="00C47122" w:rsidP="00C47122">
      <w:pPr>
        <w:bidi/>
        <w:rPr>
          <w:rFonts w:cs="B Nazanin"/>
          <w:szCs w:val="24"/>
          <w:rtl/>
        </w:rPr>
      </w:pPr>
    </w:p>
    <w:p w14:paraId="4A3DECFD" w14:textId="77777777" w:rsidR="00C47122" w:rsidRDefault="00C47122" w:rsidP="00C47122">
      <w:pPr>
        <w:bidi/>
        <w:rPr>
          <w:rFonts w:cs="B Nazanin"/>
          <w:szCs w:val="24"/>
          <w:rtl/>
        </w:rPr>
      </w:pPr>
    </w:p>
    <w:p w14:paraId="19A64E99" w14:textId="77777777" w:rsidR="00C47122" w:rsidRDefault="00C47122" w:rsidP="00C47122">
      <w:pPr>
        <w:bidi/>
        <w:rPr>
          <w:rFonts w:cs="B Nazanin"/>
          <w:szCs w:val="24"/>
          <w:rtl/>
        </w:rPr>
      </w:pPr>
    </w:p>
    <w:p w14:paraId="6259DAB8" w14:textId="77777777" w:rsidR="00C47122" w:rsidRDefault="00C47122" w:rsidP="00C47122">
      <w:pPr>
        <w:bidi/>
        <w:rPr>
          <w:rFonts w:cs="B Nazanin"/>
          <w:szCs w:val="24"/>
          <w:rtl/>
        </w:rPr>
      </w:pPr>
    </w:p>
    <w:p w14:paraId="2D17745A" w14:textId="77777777" w:rsidR="00C47122" w:rsidRDefault="00C47122" w:rsidP="00C47122">
      <w:pPr>
        <w:bidi/>
        <w:rPr>
          <w:rFonts w:cs="B Nazanin"/>
          <w:szCs w:val="24"/>
          <w:rtl/>
        </w:rPr>
      </w:pPr>
    </w:p>
    <w:p w14:paraId="1E068827" w14:textId="7568570B" w:rsidR="00C47122" w:rsidRPr="00C47122" w:rsidRDefault="00C47122" w:rsidP="00C47122">
      <w:pPr>
        <w:bidi/>
        <w:jc w:val="right"/>
        <w:rPr>
          <w:rFonts w:cs="B Nazanin"/>
          <w:szCs w:val="24"/>
          <w:rtl/>
        </w:rPr>
      </w:pPr>
      <w:r w:rsidRPr="00C47122">
        <w:rPr>
          <w:rFonts w:cs="B Nazanin" w:hint="cs"/>
          <w:szCs w:val="24"/>
          <w:rtl/>
        </w:rPr>
        <w:t xml:space="preserve">دفتر جذب و پذیرش مرکز رشد واحدهای فناور پارک علم و فناوری هرمزگان: 31010002-076 </w:t>
      </w:r>
    </w:p>
    <w:p w14:paraId="3D1808EE" w14:textId="5D379A45" w:rsidR="00C47122" w:rsidRPr="00C47122" w:rsidRDefault="00C47122" w:rsidP="00C47122">
      <w:pPr>
        <w:bidi/>
        <w:jc w:val="right"/>
        <w:rPr>
          <w:rFonts w:cs="B Nazanin"/>
          <w:szCs w:val="24"/>
        </w:rPr>
      </w:pPr>
      <w:r w:rsidRPr="00C47122">
        <w:rPr>
          <w:rFonts w:cs="B Nazanin" w:hint="cs"/>
          <w:szCs w:val="24"/>
          <w:rtl/>
        </w:rPr>
        <w:t xml:space="preserve">ایمیل دفتر جذب و پذیرش : </w:t>
      </w:r>
      <w:hyperlink r:id="rId6" w:history="1">
        <w:r w:rsidRPr="00C47122">
          <w:rPr>
            <w:rStyle w:val="Hyperlink"/>
            <w:rFonts w:cs="B Nazanin"/>
            <w:szCs w:val="24"/>
          </w:rPr>
          <w:t>incubator.hmstp@gmail.com</w:t>
        </w:r>
      </w:hyperlink>
      <w:r w:rsidRPr="00C47122">
        <w:rPr>
          <w:rFonts w:cs="B Nazanin"/>
          <w:szCs w:val="24"/>
        </w:rPr>
        <w:t xml:space="preserve"> </w:t>
      </w:r>
    </w:p>
    <w:p w14:paraId="72879E35" w14:textId="2ED3E32D" w:rsidR="00C47122" w:rsidRPr="00C47122" w:rsidRDefault="00C47122" w:rsidP="00C47122">
      <w:pPr>
        <w:bidi/>
        <w:jc w:val="right"/>
        <w:rPr>
          <w:rFonts w:cs="B Nazanin" w:hint="cs"/>
          <w:szCs w:val="24"/>
          <w:rtl/>
        </w:rPr>
      </w:pPr>
    </w:p>
    <w:sectPr w:rsidR="00C47122" w:rsidRPr="00C47122" w:rsidSect="00071B46">
      <w:pgSz w:w="12240" w:h="15840"/>
      <w:pgMar w:top="142" w:right="1440" w:bottom="90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4559"/>
    <w:multiLevelType w:val="multilevel"/>
    <w:tmpl w:val="BC8A8DC0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  <w:b/>
        <w:bCs/>
        <w:sz w:val="26"/>
        <w:szCs w:val="26"/>
      </w:rPr>
    </w:lvl>
    <w:lvl w:ilvl="1">
      <w:start w:val="1"/>
      <w:numFmt w:val="decimal"/>
      <w:pStyle w:val="Heading2"/>
      <w:lvlText w:val="%1-%2-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b/>
        <w:bCs/>
        <w:sz w:val="26"/>
        <w:szCs w:val="26"/>
      </w:rPr>
    </w:lvl>
    <w:lvl w:ilvl="3">
      <w:start w:val="1"/>
      <w:numFmt w:val="decimal"/>
      <w:lvlText w:val="%1-%2-%3-%4-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062DA9"/>
    <w:multiLevelType w:val="hybridMultilevel"/>
    <w:tmpl w:val="CDEED028"/>
    <w:lvl w:ilvl="0" w:tplc="E022FEC6">
      <w:start w:val="1"/>
      <w:numFmt w:val="bullet"/>
      <w:lvlText w:val=""/>
      <w:lvlJc w:val="left"/>
      <w:pPr>
        <w:tabs>
          <w:tab w:val="num" w:pos="170"/>
        </w:tabs>
        <w:ind w:left="340" w:hanging="34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129543750">
    <w:abstractNumId w:val="0"/>
  </w:num>
  <w:num w:numId="2" w16cid:durableId="1357198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C1"/>
    <w:rsid w:val="00071B46"/>
    <w:rsid w:val="00300BF2"/>
    <w:rsid w:val="003B53A8"/>
    <w:rsid w:val="0041285D"/>
    <w:rsid w:val="0044389F"/>
    <w:rsid w:val="006538AC"/>
    <w:rsid w:val="00947E25"/>
    <w:rsid w:val="00B37C77"/>
    <w:rsid w:val="00C47122"/>
    <w:rsid w:val="00CF7C3D"/>
    <w:rsid w:val="00DF54E1"/>
    <w:rsid w:val="00EF6AFE"/>
    <w:rsid w:val="00FE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FE38ADD"/>
  <w15:chartTrackingRefBased/>
  <w15:docId w15:val="{38809082-8148-4C4F-A802-B3C1167D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تیتر دوم"/>
    <w:qFormat/>
    <w:rsid w:val="00FE27C1"/>
    <w:pPr>
      <w:spacing w:after="0" w:line="350" w:lineRule="exact"/>
    </w:pPr>
    <w:rPr>
      <w:rFonts w:ascii="Times New Roman" w:eastAsia="Times New Roman" w:hAnsi="Times New Roman" w:cs="B Titr"/>
      <w:kern w:val="0"/>
      <w:sz w:val="24"/>
      <w:lang w:bidi="fa-I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E27C1"/>
    <w:pPr>
      <w:keepLines/>
      <w:spacing w:before="240"/>
      <w:outlineLvl w:val="0"/>
    </w:pPr>
    <w:rPr>
      <w:rFonts w:ascii="B Titr" w:eastAsiaTheme="majorEastAsia" w:hAnsi="B Titr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FE27C1"/>
    <w:pPr>
      <w:keepNext/>
      <w:numPr>
        <w:ilvl w:val="1"/>
        <w:numId w:val="1"/>
      </w:numPr>
      <w:tabs>
        <w:tab w:val="left" w:pos="1264"/>
      </w:tabs>
      <w:bidi/>
      <w:spacing w:line="240" w:lineRule="auto"/>
      <w:outlineLvl w:val="1"/>
    </w:pPr>
    <w:rPr>
      <w:rFonts w:ascii="B Nazanin" w:hAnsi="B Nazanin"/>
      <w:b/>
      <w:bCs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27C1"/>
    <w:rPr>
      <w:rFonts w:ascii="B Titr" w:eastAsiaTheme="majorEastAsia" w:hAnsi="B Titr" w:cs="B Titr"/>
      <w:kern w:val="0"/>
      <w:sz w:val="32"/>
      <w:szCs w:val="28"/>
      <w:lang w:bidi="fa-IR"/>
      <w14:ligatures w14:val="none"/>
    </w:rPr>
  </w:style>
  <w:style w:type="character" w:customStyle="1" w:styleId="Heading2Char">
    <w:name w:val="Heading 2 Char"/>
    <w:basedOn w:val="DefaultParagraphFont"/>
    <w:link w:val="Heading2"/>
    <w:rsid w:val="00FE27C1"/>
    <w:rPr>
      <w:rFonts w:ascii="B Nazanin" w:eastAsia="Times New Roman" w:hAnsi="B Nazanin" w:cs="B Titr"/>
      <w:b/>
      <w:bCs/>
      <w:color w:val="000000"/>
      <w:kern w:val="0"/>
      <w:sz w:val="24"/>
      <w:szCs w:val="24"/>
      <w:lang w:bidi="fa-I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E2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7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7C1"/>
    <w:rPr>
      <w:rFonts w:ascii="Times New Roman" w:eastAsia="Times New Roman" w:hAnsi="Times New Roman" w:cs="B Titr"/>
      <w:kern w:val="0"/>
      <w:sz w:val="20"/>
      <w:szCs w:val="20"/>
      <w:lang w:bidi="fa-IR"/>
      <w14:ligatures w14:val="none"/>
    </w:rPr>
  </w:style>
  <w:style w:type="character" w:styleId="Hyperlink">
    <w:name w:val="Hyperlink"/>
    <w:basedOn w:val="DefaultParagraphFont"/>
    <w:uiPriority w:val="99"/>
    <w:unhideWhenUsed/>
    <w:rsid w:val="00C471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cubator.hmstp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raheleh shiri</dc:creator>
  <cp:keywords/>
  <dc:description/>
  <cp:lastModifiedBy>raheleh shiri</cp:lastModifiedBy>
  <cp:revision>6</cp:revision>
  <cp:lastPrinted>2024-12-09T04:28:00Z</cp:lastPrinted>
  <dcterms:created xsi:type="dcterms:W3CDTF">2024-12-09T04:17:00Z</dcterms:created>
  <dcterms:modified xsi:type="dcterms:W3CDTF">2024-12-17T07:38:00Z</dcterms:modified>
</cp:coreProperties>
</file>